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22596" w14:textId="77777777" w:rsidR="00B15DCB" w:rsidRDefault="00593F84">
      <w:pPr>
        <w:spacing w:after="340"/>
        <w:ind w:left="-1018"/>
      </w:pPr>
      <w:r>
        <w:rPr>
          <w:noProof/>
        </w:rPr>
        <mc:AlternateContent>
          <mc:Choice Requires="wpg">
            <w:drawing>
              <wp:inline distT="0" distB="0" distL="0" distR="0" wp14:anchorId="091ACE19" wp14:editId="64615BBD">
                <wp:extent cx="6405881" cy="3777182"/>
                <wp:effectExtent l="0" t="0" r="0" b="0"/>
                <wp:docPr id="2303" name="Group 2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881" cy="3777182"/>
                          <a:chOff x="0" y="0"/>
                          <a:chExt cx="6405881" cy="3777182"/>
                        </a:xfrm>
                      </wpg:grpSpPr>
                      <wps:wsp>
                        <wps:cNvPr id="2750" name="Shape 2750"/>
                        <wps:cNvSpPr/>
                        <wps:spPr>
                          <a:xfrm>
                            <a:off x="650875" y="1010603"/>
                            <a:ext cx="2506504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504" h="275272">
                                <a:moveTo>
                                  <a:pt x="0" y="0"/>
                                </a:moveTo>
                                <a:lnTo>
                                  <a:pt x="2506504" y="0"/>
                                </a:lnTo>
                                <a:lnTo>
                                  <a:pt x="2506504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3166904" y="1010603"/>
                            <a:ext cx="3234214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214" h="275272">
                                <a:moveTo>
                                  <a:pt x="0" y="0"/>
                                </a:moveTo>
                                <a:lnTo>
                                  <a:pt x="3234214" y="0"/>
                                </a:lnTo>
                                <a:lnTo>
                                  <a:pt x="3234214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46113" y="1001078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0" y="0"/>
                                </a:moveTo>
                                <a:lnTo>
                                  <a:pt x="2520792" y="0"/>
                                </a:lnTo>
                                <a:lnTo>
                                  <a:pt x="2511267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157379" y="1001078"/>
                            <a:ext cx="9525" cy="2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2">
                                <a:moveTo>
                                  <a:pt x="9525" y="0"/>
                                </a:moveTo>
                                <a:lnTo>
                                  <a:pt x="9525" y="294322"/>
                                </a:lnTo>
                                <a:lnTo>
                                  <a:pt x="0" y="28479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46113" y="1285875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4763" y="0"/>
                                </a:moveTo>
                                <a:lnTo>
                                  <a:pt x="2511267" y="0"/>
                                </a:lnTo>
                                <a:lnTo>
                                  <a:pt x="25207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46113" y="100584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157379" y="1001078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0" y="0"/>
                                </a:moveTo>
                                <a:lnTo>
                                  <a:pt x="3248501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373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401118" y="100584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157379" y="1285875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9525" y="0"/>
                                </a:moveTo>
                                <a:lnTo>
                                  <a:pt x="3243739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85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157379" y="1001078"/>
                            <a:ext cx="9525" cy="2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84797"/>
                                </a:lnTo>
                                <a:lnTo>
                                  <a:pt x="0" y="294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46113" y="1285875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0" y="0"/>
                                </a:moveTo>
                                <a:lnTo>
                                  <a:pt x="2520792" y="0"/>
                                </a:lnTo>
                                <a:lnTo>
                                  <a:pt x="2511267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157379" y="1285875"/>
                            <a:ext cx="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0">
                                <a:moveTo>
                                  <a:pt x="9525" y="0"/>
                                </a:moveTo>
                                <a:lnTo>
                                  <a:pt x="9525" y="285750"/>
                                </a:lnTo>
                                <a:lnTo>
                                  <a:pt x="0" y="2762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46113" y="1562100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4763" y="0"/>
                                </a:moveTo>
                                <a:lnTo>
                                  <a:pt x="2511267" y="0"/>
                                </a:lnTo>
                                <a:lnTo>
                                  <a:pt x="25207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46113" y="1290638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71463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157379" y="1285875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0" y="0"/>
                                </a:moveTo>
                                <a:lnTo>
                                  <a:pt x="3248501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373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401118" y="1290638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4763" y="0"/>
                                </a:moveTo>
                                <a:lnTo>
                                  <a:pt x="4763" y="276225"/>
                                </a:lnTo>
                                <a:lnTo>
                                  <a:pt x="0" y="271463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157379" y="1562100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9525" y="0"/>
                                </a:moveTo>
                                <a:lnTo>
                                  <a:pt x="3243739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85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157379" y="1285875"/>
                            <a:ext cx="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76225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650875" y="1800225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46113" y="179070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401118" y="17954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46113" y="20754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46113" y="17954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3792697" y="9525"/>
                            <a:ext cx="2603659" cy="7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59" h="758190">
                                <a:moveTo>
                                  <a:pt x="0" y="0"/>
                                </a:moveTo>
                                <a:lnTo>
                                  <a:pt x="2603659" y="0"/>
                                </a:lnTo>
                                <a:lnTo>
                                  <a:pt x="2603659" y="758190"/>
                                </a:lnTo>
                                <a:lnTo>
                                  <a:pt x="0" y="758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783172" y="0"/>
                            <a:ext cx="26227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709" h="9525">
                                <a:moveTo>
                                  <a:pt x="0" y="0"/>
                                </a:moveTo>
                                <a:lnTo>
                                  <a:pt x="2622709" y="0"/>
                                </a:lnTo>
                                <a:lnTo>
                                  <a:pt x="2613184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783172" y="767715"/>
                            <a:ext cx="26227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709" h="9525">
                                <a:moveTo>
                                  <a:pt x="9525" y="0"/>
                                </a:moveTo>
                                <a:lnTo>
                                  <a:pt x="2613184" y="0"/>
                                </a:lnTo>
                                <a:lnTo>
                                  <a:pt x="262270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783172" y="0"/>
                            <a:ext cx="952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724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767715"/>
                                </a:lnTo>
                                <a:lnTo>
                                  <a:pt x="0" y="777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396356" y="0"/>
                            <a:ext cx="952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7240">
                                <a:moveTo>
                                  <a:pt x="9525" y="0"/>
                                </a:moveTo>
                                <a:lnTo>
                                  <a:pt x="9525" y="777240"/>
                                </a:lnTo>
                                <a:lnTo>
                                  <a:pt x="0" y="76771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097497" y="295432"/>
                            <a:ext cx="2651774" cy="313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F7F5D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>COMUNICACIÓN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88975" y="1093322"/>
                            <a:ext cx="122285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511D0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Expediente nº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205004" y="1093322"/>
                            <a:ext cx="1608693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9395F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Órgano Colegiado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88975" y="1376690"/>
                            <a:ext cx="980100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A7B56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</w:rPr>
                                <w:t>PLN/2024/2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205004" y="1376690"/>
                            <a:ext cx="691137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1CAA4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</w:rPr>
                                <w:t>El Pleno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88975" y="1882944"/>
                            <a:ext cx="283544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9BD99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DATOS DE LA CONVOCATORIA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46113" y="2354908"/>
                            <a:ext cx="169109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AF32E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Tipo Convocatoria: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46113" y="2553504"/>
                            <a:ext cx="1836041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FC7FA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</w:rPr>
                                <w:t>Extraordinaria urgente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46113" y="2901166"/>
                            <a:ext cx="120670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F16C9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Fecha y hora: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4" name="Rectangle 2024"/>
                        <wps:cNvSpPr/>
                        <wps:spPr>
                          <a:xfrm>
                            <a:off x="646113" y="3099763"/>
                            <a:ext cx="20637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A9984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6" name="Rectangle 2026"/>
                        <wps:cNvSpPr/>
                        <wps:spPr>
                          <a:xfrm>
                            <a:off x="801282" y="3099763"/>
                            <a:ext cx="1980801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DFFA2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de mayo de 2024 a las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5" name="Rectangle 2025"/>
                        <wps:cNvSpPr/>
                        <wps:spPr>
                          <a:xfrm>
                            <a:off x="2290606" y="3099763"/>
                            <a:ext cx="36115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62CCA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</w:rPr>
                                <w:t>9:00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46113" y="3447425"/>
                            <a:ext cx="577370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C9523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Lugar: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46113" y="3646021"/>
                            <a:ext cx="133086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82E96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</w:rPr>
                                <w:t>Salón de plenos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496824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3" style="width:504.4pt;height:297.416pt;mso-position-horizontal-relative:char;mso-position-vertical-relative:line" coordsize="64058,37771">
                <v:shape id="Shape 2754" style="position:absolute;width:25065;height:2752;left:6508;top:10106;" coordsize="2506504,275272" path="m0,0l2506504,0l2506504,275272l0,275272l0,0">
                  <v:stroke weight="0pt" endcap="square" joinstyle="miter" miterlimit="10" on="false" color="#000000" opacity="0"/>
                  <v:fill on="true" color="#f3f3f3"/>
                </v:shape>
                <v:shape id="Shape 2755" style="position:absolute;width:32342;height:2752;left:31669;top:10106;" coordsize="3234214,275272" path="m0,0l3234214,0l3234214,275272l0,275272l0,0">
                  <v:stroke weight="0pt" endcap="square" joinstyle="miter" miterlimit="10" on="false" color="#000000" opacity="0"/>
                  <v:fill on="true" color="#f3f3f3"/>
                </v:shape>
                <v:shape id="Shape 16" style="position:absolute;width:25207;height:95;left:6461;top:10010;" coordsize="2520792,9525" path="m0,0l2520792,0l2511267,9525l4763,9525l0,4763l0,0x">
                  <v:stroke weight="0pt" endcap="square" joinstyle="miter" miterlimit="10" on="false" color="#000000" opacity="0"/>
                  <v:fill on="true" color="#cccccc"/>
                </v:shape>
                <v:shape id="Shape 17" style="position:absolute;width:95;height:2943;left:31573;top:10010;" coordsize="9525,294322" path="m9525,0l9525,294322l0,284797l0,9525l9525,0x">
                  <v:stroke weight="0pt" endcap="square" joinstyle="miter" miterlimit="10" on="false" color="#000000" opacity="0"/>
                  <v:fill on="true" color="#cccccc"/>
                </v:shape>
                <v:shape id="Shape 18" style="position:absolute;width:25207;height:95;left:6461;top:12858;" coordsize="2520792,9525" path="m4763,0l2511267,0l2520792,9525l0,9525l0,4763l4763,0x">
                  <v:stroke weight="0pt" endcap="square" joinstyle="miter" miterlimit="10" on="false" color="#000000" opacity="0"/>
                  <v:fill on="true" color="#cccccc"/>
                </v:shape>
                <v:shape id="Shape 19" style="position:absolute;width:47;height:2847;left:6461;top:10058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20" style="position:absolute;width:32485;height:95;left:31573;top:10010;" coordsize="3248501,9525" path="m0,0l3248501,0l3248501,4763l3243739,9525l9525,9525l0,0x">
                  <v:stroke weight="0pt" endcap="square" joinstyle="miter" miterlimit="10" on="false" color="#000000" opacity="0"/>
                  <v:fill on="true" color="#cccccc"/>
                </v:shape>
                <v:shape id="Shape 21" style="position:absolute;width:47;height:2847;left:64011;top:10058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22" style="position:absolute;width:32485;height:95;left:31573;top:12858;" coordsize="3248501,9525" path="m9525,0l3243739,0l3248501,4763l3248501,9525l0,9525l9525,0x">
                  <v:stroke weight="0pt" endcap="square" joinstyle="miter" miterlimit="10" on="false" color="#000000" opacity="0"/>
                  <v:fill on="true" color="#cccccc"/>
                </v:shape>
                <v:shape id="Shape 23" style="position:absolute;width:95;height:2943;left:31573;top:10010;" coordsize="9525,294322" path="m0,0l9525,9525l9525,284797l0,294322l0,0x">
                  <v:stroke weight="0pt" endcap="square" joinstyle="miter" miterlimit="10" on="false" color="#000000" opacity="0"/>
                  <v:fill on="true" color="#cccccc"/>
                </v:shape>
                <v:shape id="Shape 24" style="position:absolute;width:25207;height:95;left:6461;top:12858;" coordsize="2520792,9525" path="m0,0l2520792,0l2511267,9525l4763,9525l0,4763l0,0x">
                  <v:stroke weight="0pt" endcap="square" joinstyle="miter" miterlimit="10" on="false" color="#000000" opacity="0"/>
                  <v:fill on="true" color="#cccccc"/>
                </v:shape>
                <v:shape id="Shape 25" style="position:absolute;width:95;height:2857;left:31573;top:12858;" coordsize="9525,285750" path="m9525,0l9525,285750l0,276225l0,9525l9525,0x">
                  <v:stroke weight="0pt" endcap="square" joinstyle="miter" miterlimit="10" on="false" color="#000000" opacity="0"/>
                  <v:fill on="true" color="#cccccc"/>
                </v:shape>
                <v:shape id="Shape 26" style="position:absolute;width:25207;height:95;left:6461;top:15621;" coordsize="2520792,9525" path="m4763,0l2511267,0l2520792,9525l0,9525l0,4763l4763,0x">
                  <v:stroke weight="0pt" endcap="square" joinstyle="miter" miterlimit="10" on="false" color="#000000" opacity="0"/>
                  <v:fill on="true" color="#cccccc"/>
                </v:shape>
                <v:shape id="Shape 27" style="position:absolute;width:47;height:2762;left:6461;top:12906;" coordsize="4763,276225" path="m0,0l4763,4763l4763,271463l0,276225l0,0x">
                  <v:stroke weight="0pt" endcap="square" joinstyle="miter" miterlimit="10" on="false" color="#000000" opacity="0"/>
                  <v:fill on="true" color="#cccccc"/>
                </v:shape>
                <v:shape id="Shape 28" style="position:absolute;width:32485;height:95;left:31573;top:12858;" coordsize="3248501,9525" path="m0,0l3248501,0l3248501,4763l3243739,9525l9525,9525l0,0x">
                  <v:stroke weight="0pt" endcap="square" joinstyle="miter" miterlimit="10" on="false" color="#000000" opacity="0"/>
                  <v:fill on="true" color="#cccccc"/>
                </v:shape>
                <v:shape id="Shape 29" style="position:absolute;width:47;height:2762;left:64011;top:12906;" coordsize="4763,276225" path="m4763,0l4763,276225l0,271463l0,4763l4763,0x">
                  <v:stroke weight="0pt" endcap="square" joinstyle="miter" miterlimit="10" on="false" color="#000000" opacity="0"/>
                  <v:fill on="true" color="#cccccc"/>
                </v:shape>
                <v:shape id="Shape 30" style="position:absolute;width:32485;height:95;left:31573;top:15621;" coordsize="3248501,9525" path="m9525,0l3243739,0l3248501,4763l3248501,9525l0,9525l9525,0x">
                  <v:stroke weight="0pt" endcap="square" joinstyle="miter" miterlimit="10" on="false" color="#000000" opacity="0"/>
                  <v:fill on="true" color="#cccccc"/>
                </v:shape>
                <v:shape id="Shape 31" style="position:absolute;width:95;height:2857;left:31573;top:12858;" coordsize="9525,285750" path="m0,0l9525,9525l9525,276225l0,285750l0,0x">
                  <v:stroke weight="0pt" endcap="square" joinstyle="miter" miterlimit="10" on="false" color="#000000" opacity="0"/>
                  <v:fill on="true" color="#cccccc"/>
                </v:shape>
                <v:shape id="Shape 2756" style="position:absolute;width:57502;height:2752;left:6508;top:18002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33" style="position:absolute;width:57597;height:95;left:6461;top:17907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4" style="position:absolute;width:47;height:2847;left:64011;top:17954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35" style="position:absolute;width:57597;height:95;left:6461;top:20754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36" style="position:absolute;width:47;height:2847;left:6461;top:17954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2757" style="position:absolute;width:26036;height:7581;left:37926;top:95;" coordsize="2603659,758190" path="m0,0l2603659,0l2603659,758190l0,758190l0,0">
                  <v:stroke weight="0pt" endcap="square" joinstyle="miter" miterlimit="10" on="false" color="#000000" opacity="0"/>
                  <v:fill on="true" color="#f3f3f3"/>
                </v:shape>
                <v:shape id="Shape 43" style="position:absolute;width:26227;height:95;left:37831;top:0;" coordsize="2622709,9525" path="m0,0l2622709,0l2613184,9525l9525,9525l0,0x">
                  <v:stroke weight="0pt" endcap="square" joinstyle="miter" miterlimit="10" on="false" color="#000000" opacity="0"/>
                  <v:fill on="true" color="#cccccc"/>
                </v:shape>
                <v:shape id="Shape 44" style="position:absolute;width:26227;height:95;left:37831;top:7677;" coordsize="2622709,9525" path="m9525,0l2613184,0l2622709,9525l0,9525l9525,0x">
                  <v:stroke weight="0pt" endcap="square" joinstyle="miter" miterlimit="10" on="false" color="#000000" opacity="0"/>
                  <v:fill on="true" color="#cccccc"/>
                </v:shape>
                <v:shape id="Shape 45" style="position:absolute;width:95;height:7772;left:37831;top:0;" coordsize="9525,777240" path="m0,0l9525,9525l9525,767715l0,777240l0,0x">
                  <v:stroke weight="0pt" endcap="square" joinstyle="miter" miterlimit="10" on="false" color="#000000" opacity="0"/>
                  <v:fill on="true" color="#cccccc"/>
                </v:shape>
                <v:shape id="Shape 46" style="position:absolute;width:95;height:7772;left:63963;top:0;" coordsize="9525,777240" path="m9525,0l9525,777240l0,767715l0,9525l9525,0x">
                  <v:stroke weight="0pt" endcap="square" joinstyle="miter" miterlimit="10" on="false" color="#000000" opacity="0"/>
                  <v:fill on="true" color="#cccccc"/>
                </v:shape>
                <v:rect id="Rectangle 47" style="position:absolute;width:26517;height:3137;left:40974;top:2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40"/>
                          </w:rPr>
                          <w:t xml:space="preserve">COMUNICACIÓN</w:t>
                        </w:r>
                      </w:p>
                    </w:txbxContent>
                  </v:textbox>
                </v:rect>
                <v:rect id="Rectangle 48" style="position:absolute;width:12228;height:1744;left:6889;top:10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Expediente nº</w:t>
                        </w:r>
                      </w:p>
                    </w:txbxContent>
                  </v:textbox>
                </v:rect>
                <v:rect id="Rectangle 49" style="position:absolute;width:16086;height:1744;left:32050;top:10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Órgano Colegiado</w:t>
                        </w:r>
                      </w:p>
                    </w:txbxContent>
                  </v:textbox>
                </v:rect>
                <v:rect id="Rectangle 50" style="position:absolute;width:9801;height:1744;left:6889;top:13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PLN/2024/2</w:t>
                        </w:r>
                      </w:p>
                    </w:txbxContent>
                  </v:textbox>
                </v:rect>
                <v:rect id="Rectangle 51" style="position:absolute;width:6911;height:1744;left:32050;top:13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El Pleno</w:t>
                        </w:r>
                      </w:p>
                    </w:txbxContent>
                  </v:textbox>
                </v:rect>
                <v:rect id="Rectangle 52" style="position:absolute;width:28354;height:1744;left:6889;top:18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DATOS DE LA CONVOCATORIA</w:t>
                        </w:r>
                      </w:p>
                    </w:txbxContent>
                  </v:textbox>
                </v:rect>
                <v:rect id="Rectangle 53" style="position:absolute;width:16910;height:1744;left:6461;top:2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Tipo Convocatoria:</w:t>
                        </w:r>
                      </w:p>
                    </w:txbxContent>
                  </v:textbox>
                </v:rect>
                <v:rect id="Rectangle 54" style="position:absolute;width:18360;height:1744;left:6461;top:255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Extraordinaria urgente</w:t>
                        </w:r>
                      </w:p>
                    </w:txbxContent>
                  </v:textbox>
                </v:rect>
                <v:rect id="Rectangle 55" style="position:absolute;width:12067;height:1744;left:6461;top:29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Fecha y hora:</w:t>
                        </w:r>
                      </w:p>
                    </w:txbxContent>
                  </v:textbox>
                </v:rect>
                <v:rect id="Rectangle 2024" style="position:absolute;width:2063;height:1744;left:6461;top:3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2026" style="position:absolute;width:19808;height:1744;left:8012;top:3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de mayo de 2024 a las </w:t>
                        </w:r>
                      </w:p>
                    </w:txbxContent>
                  </v:textbox>
                </v:rect>
                <v:rect id="Rectangle 2025" style="position:absolute;width:3611;height:1744;left:22906;top:3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9:00</w:t>
                        </w:r>
                      </w:p>
                    </w:txbxContent>
                  </v:textbox>
                </v:rect>
                <v:rect id="Rectangle 57" style="position:absolute;width:5773;height:1744;left:6461;top:34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Lugar:</w:t>
                        </w:r>
                      </w:p>
                    </w:txbxContent>
                  </v:textbox>
                </v:rect>
                <v:rect id="Rectangle 58" style="position:absolute;width:13308;height:1744;left:6461;top:36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Salón de plenos</w:t>
                        </w:r>
                      </w:p>
                    </w:txbxContent>
                  </v:textbox>
                </v:rect>
                <v:shape id="Shape 85" style="position:absolute;width:3683;height:29290;left:0;top:4968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</w:p>
    <w:p w14:paraId="0DB8D6B8" w14:textId="77777777" w:rsidR="00B15DCB" w:rsidRDefault="00593F84">
      <w:pPr>
        <w:spacing w:after="0"/>
        <w:ind w:left="-5" w:hanging="10"/>
      </w:pPr>
      <w:r>
        <w:rPr>
          <w:rFonts w:ascii="Arial" w:eastAsia="Arial" w:hAnsi="Arial" w:cs="Arial"/>
          <w:b/>
        </w:rPr>
        <w:t>Participación a distancia:</w:t>
      </w:r>
    </w:p>
    <w:p w14:paraId="071201A0" w14:textId="77777777" w:rsidR="00B15DCB" w:rsidRDefault="00593F84">
      <w:pPr>
        <w:spacing w:after="424"/>
      </w:pPr>
      <w:r>
        <w:rPr>
          <w:noProof/>
        </w:rPr>
        <mc:AlternateContent>
          <mc:Choice Requires="wpg">
            <w:drawing>
              <wp:inline distT="0" distB="0" distL="0" distR="0" wp14:anchorId="06094684" wp14:editId="2CE2FC2A">
                <wp:extent cx="5759768" cy="294322"/>
                <wp:effectExtent l="0" t="0" r="0" b="0"/>
                <wp:docPr id="2304" name="Group 2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294322"/>
                          <a:chOff x="0" y="0"/>
                          <a:chExt cx="5759768" cy="294322"/>
                        </a:xfrm>
                      </wpg:grpSpPr>
                      <wps:wsp>
                        <wps:cNvPr id="2758" name="Shape 2758"/>
                        <wps:cNvSpPr/>
                        <wps:spPr>
                          <a:xfrm>
                            <a:off x="4763" y="9525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755006" y="47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847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47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2863" y="92244"/>
                            <a:ext cx="309322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2F8AE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ASUNTOS DE LA CONVOCATORIA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4" style="width:453.525pt;height:23.175pt;mso-position-horizontal-relative:char;mso-position-vertical-relative:line" coordsize="57597,2943">
                <v:shape id="Shape 2759" style="position:absolute;width:57502;height:2752;left:47;top:95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38" style="position:absolute;width:57597;height:95;left:0;top:0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9" style="position:absolute;width:47;height:2847;left:57550;top:47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40" style="position:absolute;width:57597;height:95;left:0;top:2847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41" style="position:absolute;width:47;height:2847;left:0;top:47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rect id="Rectangle 60" style="position:absolute;width:30932;height:1744;left:428;top: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ASUNTOS DE LA CONVOCATORIA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8D5141E" w14:textId="77777777" w:rsidR="00B15DCB" w:rsidRDefault="00593F84">
      <w:pPr>
        <w:pStyle w:val="Ttulo1"/>
        <w:numPr>
          <w:ilvl w:val="0"/>
          <w:numId w:val="0"/>
        </w:numPr>
        <w:ind w:left="-5"/>
      </w:pPr>
      <w:r>
        <w:t>A) PARTE RESOLUTIVA</w:t>
      </w:r>
    </w:p>
    <w:p w14:paraId="01719732" w14:textId="77777777" w:rsidR="00B15DCB" w:rsidRDefault="00593F84">
      <w:pPr>
        <w:spacing w:after="248" w:line="285" w:lineRule="auto"/>
        <w:ind w:left="-5" w:right="102" w:hanging="10"/>
        <w:jc w:val="both"/>
      </w:pPr>
      <w:r>
        <w:rPr>
          <w:rFonts w:ascii="Arial" w:eastAsia="Arial" w:hAnsi="Arial" w:cs="Arial"/>
          <w:b/>
        </w:rPr>
        <w:t>PRIMERO</w:t>
      </w:r>
      <w:r>
        <w:rPr>
          <w:rFonts w:ascii="Arial" w:eastAsia="Arial" w:hAnsi="Arial" w:cs="Arial"/>
        </w:rPr>
        <w:t>.- PRONUNCIAMIENTO DEL PLENO SOBRE LA URGENCIA DE LA SESIÓN.</w:t>
      </w:r>
    </w:p>
    <w:p w14:paraId="7DC219E6" w14:textId="77777777" w:rsidR="00B15DCB" w:rsidRDefault="00593F84">
      <w:pPr>
        <w:spacing w:after="248" w:line="285" w:lineRule="auto"/>
        <w:ind w:left="-5" w:right="102" w:hanging="10"/>
        <w:jc w:val="both"/>
      </w:pPr>
      <w:r>
        <w:rPr>
          <w:rFonts w:ascii="Arial" w:eastAsia="Arial" w:hAnsi="Arial" w:cs="Arial"/>
          <w:b/>
        </w:rPr>
        <w:t>SEGUNDO</w:t>
      </w:r>
      <w:r>
        <w:rPr>
          <w:rFonts w:ascii="Arial" w:eastAsia="Arial" w:hAnsi="Arial" w:cs="Arial"/>
        </w:rPr>
        <w:t>.- Expediente número 1102/2024. DESIGNACIÓN DE MIEMBROS TITULARES Y SUPLENTES DE LAS MESAS ELECTORALES. Elecciones al Parlamento Europeo a celebrar el 9 de junio de 2024, conforme al Real Decreto 363/2024, de 9 de abril, por el que se convocan Elecciones de Diputados y Diputadas al Parlamento Europeo.</w:t>
      </w:r>
    </w:p>
    <w:p w14:paraId="1A688A5D" w14:textId="77777777" w:rsidR="00B15DCB" w:rsidRDefault="00593F84">
      <w:pPr>
        <w:spacing w:after="248" w:line="285" w:lineRule="auto"/>
        <w:ind w:left="-5" w:right="102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AF0924E" wp14:editId="1A2972E9">
            <wp:simplePos x="0" y="0"/>
            <wp:positionH relativeFrom="page">
              <wp:posOffset>900113</wp:posOffset>
            </wp:positionH>
            <wp:positionV relativeFrom="page">
              <wp:posOffset>142939</wp:posOffset>
            </wp:positionV>
            <wp:extent cx="666750" cy="6667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2A0D71" wp14:editId="3F5275C0">
                <wp:simplePos x="0" y="0"/>
                <wp:positionH relativeFrom="page">
                  <wp:posOffset>6978629</wp:posOffset>
                </wp:positionH>
                <wp:positionV relativeFrom="page">
                  <wp:posOffset>6629579</wp:posOffset>
                </wp:positionV>
                <wp:extent cx="237530" cy="3185998"/>
                <wp:effectExtent l="0" t="0" r="0" b="0"/>
                <wp:wrapSquare wrapText="bothSides"/>
                <wp:docPr id="2305" name="Group 2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30" cy="3185998"/>
                          <a:chOff x="0" y="0"/>
                          <a:chExt cx="237530" cy="3185998"/>
                        </a:xfrm>
                      </wpg:grpSpPr>
                      <wps:wsp>
                        <wps:cNvPr id="82" name="Rectangle 82"/>
                        <wps:cNvSpPr/>
                        <wps:spPr>
                          <a:xfrm rot="-5399999">
                            <a:off x="-1161162" y="1911613"/>
                            <a:ext cx="243554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BEE9A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4WD3DML3J942QH3MCTQJF6HR6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 rot="-5399999">
                            <a:off x="-1014628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B79AF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 rot="-5399999">
                            <a:off x="-190967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195F9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05" style="width:18.7031pt;height:250.866pt;position:absolute;mso-position-horizontal-relative:page;mso-position-horizontal:absolute;margin-left:549.498pt;mso-position-vertical-relative:page;margin-top:522.014pt;" coordsize="2375,31859">
                <v:rect id="Rectangle 82" style="position:absolute;width:24355;height:1132;left:-11611;top:1911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4WD3DML3J942QH3MCTQJF6HR6 </w:t>
                        </w:r>
                      </w:p>
                    </w:txbxContent>
                  </v:textbox>
                </v:rect>
                <v:rect id="Rectangle 83" style="position:absolute;width:22948;height:1132;left:-10146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84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3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>TERCERO</w:t>
      </w:r>
      <w:r>
        <w:rPr>
          <w:rFonts w:ascii="Arial" w:eastAsia="Arial" w:hAnsi="Arial" w:cs="Arial"/>
        </w:rPr>
        <w:t>. Expediente número 1014/2024. Acuerdo que proceda sobre PROPUESTA DE ALCALDÍA AL PLENO DE LA CORPORACIÓN: ACUERDO PARA LA INTERPOSICIÓN DE RECURSO CONTENCIOSO-ADMINISTRATIVO FRENTE A LAS RESOLUCIONES DE APROBACIÓN DE LOS EXPEDIENTES DE DESLINDE DE LOS BIENES DE DOMINIO PÚBLICO MARÍTIMO-TERRESTRE, PUBLICADAS POR LA DIRECCIÓN GENERAL DE LA COSTA Y EL MAR DEL MINISTERIO PARA LA TRANSICIÓN ECOLÓGICA Y EL RETO DEMOGRÁFICO DEL GOBIERNO DE ESPAÑA.</w:t>
      </w:r>
    </w:p>
    <w:p w14:paraId="3790CFE7" w14:textId="77777777" w:rsidR="00B15DCB" w:rsidRDefault="00593F84">
      <w:pPr>
        <w:spacing w:after="275"/>
        <w:ind w:left="-5" w:hanging="10"/>
      </w:pPr>
      <w:r>
        <w:rPr>
          <w:rFonts w:ascii="Arial" w:eastAsia="Arial" w:hAnsi="Arial" w:cs="Arial"/>
          <w:b/>
        </w:rPr>
        <w:t>B) ACTIVIDAD DE CONTROL</w:t>
      </w:r>
    </w:p>
    <w:p w14:paraId="49849AA6" w14:textId="77777777" w:rsidR="00B15DCB" w:rsidRDefault="00593F84">
      <w:pPr>
        <w:spacing w:after="248" w:line="285" w:lineRule="auto"/>
        <w:ind w:left="-5" w:right="102" w:hanging="10"/>
        <w:jc w:val="both"/>
      </w:pPr>
      <w:r>
        <w:rPr>
          <w:rFonts w:ascii="Arial" w:eastAsia="Arial" w:hAnsi="Arial" w:cs="Arial"/>
        </w:rPr>
        <w:t>No hay asuntos</w:t>
      </w:r>
    </w:p>
    <w:p w14:paraId="7F2DA1F3" w14:textId="77777777" w:rsidR="00B15DCB" w:rsidRDefault="00593F84">
      <w:pPr>
        <w:pStyle w:val="Ttulo1"/>
        <w:spacing w:after="89"/>
        <w:ind w:left="278" w:hanging="293"/>
      </w:pPr>
      <w:r>
        <w:t>RUEGOS Y PREGUNTAS</w:t>
      </w:r>
    </w:p>
    <w:p w14:paraId="14AAEAB4" w14:textId="77777777" w:rsidR="00B15DCB" w:rsidRDefault="00593F84">
      <w:pPr>
        <w:spacing w:after="236"/>
      </w:pPr>
      <w:r>
        <w:rPr>
          <w:noProof/>
        </w:rPr>
        <mc:AlternateContent>
          <mc:Choice Requires="wpg">
            <w:drawing>
              <wp:inline distT="0" distB="0" distL="0" distR="0" wp14:anchorId="597C2E73" wp14:editId="0C0EDA9B">
                <wp:extent cx="5759768" cy="9525"/>
                <wp:effectExtent l="0" t="0" r="0" b="0"/>
                <wp:docPr id="2302" name="Group 2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9525"/>
                          <a:chOff x="0" y="0"/>
                          <a:chExt cx="5759768" cy="9525"/>
                        </a:xfrm>
                      </wpg:grpSpPr>
                      <wps:wsp>
                        <wps:cNvPr id="2762" name="Shape 2762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2" style="width:453.525pt;height:0.75pt;mso-position-horizontal-relative:char;mso-position-vertical-relative:line" coordsize="57597,95">
                <v:shape id="Shape 2763" style="position:absolute;width:57597;height:95;left:0;top:0;" coordsize="5759768,9525" path="m0,0l5759768,0l5759768,9525l0,9525l0,0">
                  <v:stroke weight="0pt" endcap="square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BFAC5F1" w14:textId="77777777" w:rsidR="00B15DCB" w:rsidRDefault="00593F84">
      <w:pPr>
        <w:spacing w:after="53"/>
        <w:ind w:left="55" w:hanging="10"/>
      </w:pPr>
      <w:r>
        <w:rPr>
          <w:rFonts w:ascii="Arial" w:eastAsia="Arial" w:hAnsi="Arial" w:cs="Arial"/>
          <w:sz w:val="18"/>
        </w:rPr>
        <w:lastRenderedPageBreak/>
        <w:t>Ayuntamiento de Valle Gran Rey</w:t>
      </w:r>
    </w:p>
    <w:p w14:paraId="5E88A47D" w14:textId="77777777" w:rsidR="00B15DCB" w:rsidRDefault="00593F84">
      <w:pPr>
        <w:spacing w:after="212"/>
        <w:ind w:left="10" w:right="-15" w:hanging="10"/>
        <w:jc w:val="right"/>
      </w:pPr>
      <w:r>
        <w:rPr>
          <w:rFonts w:ascii="Arial" w:eastAsia="Arial" w:hAnsi="Arial" w:cs="Arial"/>
          <w:sz w:val="15"/>
        </w:rPr>
        <w:t>1 / 2</w:t>
      </w:r>
    </w:p>
    <w:p w14:paraId="3B1B25A7" w14:textId="77777777" w:rsidR="00B15DCB" w:rsidRDefault="00593F84">
      <w:pPr>
        <w:spacing w:after="316" w:line="285" w:lineRule="auto"/>
        <w:ind w:left="-5" w:right="102" w:hanging="10"/>
        <w:jc w:val="both"/>
      </w:pPr>
      <w:r>
        <w:rPr>
          <w:rFonts w:ascii="Arial" w:eastAsia="Arial" w:hAnsi="Arial" w:cs="Arial"/>
        </w:rPr>
        <w:t>No hay asuntos</w:t>
      </w:r>
    </w:p>
    <w:p w14:paraId="1B805422" w14:textId="77777777" w:rsidR="00B15DCB" w:rsidRDefault="00593F84">
      <w:pPr>
        <w:pStyle w:val="Ttulo1"/>
        <w:numPr>
          <w:ilvl w:val="0"/>
          <w:numId w:val="0"/>
        </w:numPr>
        <w:spacing w:after="173"/>
        <w:ind w:left="-5"/>
      </w:pPr>
      <w:r>
        <w:t>CONFIRMACIÓN DE ASISTENCIA Y ACCESO A LA DOCUMENTACIÓN</w:t>
      </w:r>
    </w:p>
    <w:p w14:paraId="25285560" w14:textId="77777777" w:rsidR="00B15DCB" w:rsidRDefault="00593F84">
      <w:pPr>
        <w:spacing w:after="535" w:line="285" w:lineRule="auto"/>
        <w:ind w:left="-5" w:right="102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0E52435" wp14:editId="61AACC0F">
                <wp:simplePos x="0" y="0"/>
                <wp:positionH relativeFrom="column">
                  <wp:posOffset>0</wp:posOffset>
                </wp:positionH>
                <wp:positionV relativeFrom="paragraph">
                  <wp:posOffset>-375612</wp:posOffset>
                </wp:positionV>
                <wp:extent cx="5759768" cy="1142047"/>
                <wp:effectExtent l="0" t="0" r="0" b="0"/>
                <wp:wrapNone/>
                <wp:docPr id="2074" name="Group 2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1142047"/>
                          <a:chOff x="0" y="0"/>
                          <a:chExt cx="5759768" cy="1142047"/>
                        </a:xfrm>
                      </wpg:grpSpPr>
                      <wps:wsp>
                        <wps:cNvPr id="2764" name="Shape 2764"/>
                        <wps:cNvSpPr/>
                        <wps:spPr>
                          <a:xfrm>
                            <a:off x="4763" y="9525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755006" y="47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847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47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2847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755006" y="289560"/>
                            <a:ext cx="4763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847725">
                                <a:moveTo>
                                  <a:pt x="4763" y="0"/>
                                </a:moveTo>
                                <a:lnTo>
                                  <a:pt x="4763" y="847725"/>
                                </a:lnTo>
                                <a:lnTo>
                                  <a:pt x="0" y="842963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132522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289560"/>
                            <a:ext cx="4763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847725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842963"/>
                                </a:lnTo>
                                <a:lnTo>
                                  <a:pt x="0" y="847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74" style="width:453.525pt;height:89.925pt;position:absolute;z-index:-2147483638;mso-position-horizontal-relative:text;mso-position-horizontal:absolute;margin-left:0pt;mso-position-vertical-relative:text;margin-top:-29.5758pt;" coordsize="57597,11420">
                <v:shape id="Shape 2765" style="position:absolute;width:57502;height:2752;left:47;top:95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104" style="position:absolute;width:57597;height:95;left:0;top:0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105" style="position:absolute;width:47;height:2847;left:57550;top:47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106" style="position:absolute;width:57597;height:95;left:0;top:2847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107" style="position:absolute;width:47;height:2847;left:0;top:47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108" style="position:absolute;width:57597;height:95;left:0;top:2847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109" style="position:absolute;width:47;height:8477;left:57550;top:2895;" coordsize="4763,847725" path="m4763,0l4763,847725l0,842963l0,4763l4763,0x">
                  <v:stroke weight="0pt" endcap="square" joinstyle="miter" miterlimit="10" on="false" color="#000000" opacity="0"/>
                  <v:fill on="true" color="#cccccc"/>
                </v:shape>
                <v:shape id="Shape 110" style="position:absolute;width:57597;height:95;left:0;top:11325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111" style="position:absolute;width:47;height:8477;left:0;top:2895;" coordsize="4763,847725" path="m0,0l4763,4763l4763,842963l0,847725l0,0x">
                  <v:stroke weight="0pt" endcap="square" joinstyle="miter" miterlimit="10" on="false" color="#000000" opacity="0"/>
                  <v:fill on="true" color="#cccccc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incluidos en el orden del día.</w:t>
      </w:r>
    </w:p>
    <w:p w14:paraId="1760001F" w14:textId="77777777" w:rsidR="00B15DCB" w:rsidRDefault="00593F84">
      <w:pPr>
        <w:spacing w:after="10749"/>
        <w:ind w:right="118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0634E3D" wp14:editId="2CBD5E7E">
            <wp:simplePos x="0" y="0"/>
            <wp:positionH relativeFrom="page">
              <wp:posOffset>900113</wp:posOffset>
            </wp:positionH>
            <wp:positionV relativeFrom="page">
              <wp:posOffset>142939</wp:posOffset>
            </wp:positionV>
            <wp:extent cx="666750" cy="666750"/>
            <wp:effectExtent l="0" t="0" r="0" b="0"/>
            <wp:wrapTopAndBottom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DEC3A3" wp14:editId="38044970">
                <wp:simplePos x="0" y="0"/>
                <wp:positionH relativeFrom="page">
                  <wp:posOffset>6978629</wp:posOffset>
                </wp:positionH>
                <wp:positionV relativeFrom="page">
                  <wp:posOffset>6629579</wp:posOffset>
                </wp:positionV>
                <wp:extent cx="237530" cy="3185998"/>
                <wp:effectExtent l="0" t="0" r="0" b="0"/>
                <wp:wrapTopAndBottom/>
                <wp:docPr id="2075" name="Group 2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30" cy="3185998"/>
                          <a:chOff x="0" y="0"/>
                          <a:chExt cx="237530" cy="3185998"/>
                        </a:xfrm>
                      </wpg:grpSpPr>
                      <wps:wsp>
                        <wps:cNvPr id="121" name="Rectangle 121"/>
                        <wps:cNvSpPr/>
                        <wps:spPr>
                          <a:xfrm rot="-5399999">
                            <a:off x="-1161162" y="1911613"/>
                            <a:ext cx="243554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53F68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4WD3DML3J942QH3MCTQJF6HR6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 rot="-5399999">
                            <a:off x="-1014628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222A6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 rot="-5399999">
                            <a:off x="-190967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7C027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2 de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75" style="width:18.7031pt;height:250.866pt;position:absolute;mso-position-horizontal-relative:page;mso-position-horizontal:absolute;margin-left:549.498pt;mso-position-vertical-relative:page;margin-top:522.014pt;" coordsize="2375,31859">
                <v:rect id="Rectangle 121" style="position:absolute;width:24355;height:1132;left:-11611;top:1911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4WD3DML3J942QH3MCTQJF6HR6 </w:t>
                        </w:r>
                      </w:p>
                    </w:txbxContent>
                  </v:textbox>
                </v:rect>
                <v:rect id="Rectangle 122" style="position:absolute;width:22948;height:1132;left:-10146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123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2 de 3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>DOCUMENTO FIRMADO ELECTRÓNICAMENTE</w:t>
      </w:r>
    </w:p>
    <w:p w14:paraId="58F15A3C" w14:textId="77777777" w:rsidR="00B15DCB" w:rsidRDefault="00593F84">
      <w:pPr>
        <w:spacing w:after="236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7822608" wp14:editId="76F9BA4C">
                <wp:extent cx="5759768" cy="9525"/>
                <wp:effectExtent l="0" t="0" r="0" b="0"/>
                <wp:docPr id="2073" name="Group 2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9525"/>
                          <a:chOff x="0" y="0"/>
                          <a:chExt cx="5759768" cy="9525"/>
                        </a:xfrm>
                      </wpg:grpSpPr>
                      <wps:wsp>
                        <wps:cNvPr id="2766" name="Shape 2766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3" style="width:453.525pt;height:0.75pt;mso-position-horizontal-relative:char;mso-position-vertical-relative:line" coordsize="57597,95">
                <v:shape id="Shape 2767" style="position:absolute;width:57597;height:95;left:0;top:0;" coordsize="5759768,9525" path="m0,0l5759768,0l5759768,9525l0,9525l0,0">
                  <v:stroke weight="0pt" endcap="square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E1F99BF" w14:textId="77777777" w:rsidR="00B15DCB" w:rsidRDefault="00593F84">
      <w:pPr>
        <w:spacing w:after="53"/>
        <w:ind w:left="55" w:hanging="10"/>
      </w:pPr>
      <w:r>
        <w:rPr>
          <w:rFonts w:ascii="Arial" w:eastAsia="Arial" w:hAnsi="Arial" w:cs="Arial"/>
          <w:sz w:val="18"/>
        </w:rPr>
        <w:t>Ayuntamiento de Valle Gran Rey</w:t>
      </w:r>
    </w:p>
    <w:p w14:paraId="5D5A0815" w14:textId="77777777" w:rsidR="00B15DCB" w:rsidRDefault="00593F84">
      <w:pPr>
        <w:spacing w:after="212"/>
        <w:ind w:left="10" w:right="-15" w:hanging="10"/>
        <w:jc w:val="right"/>
      </w:pPr>
      <w:r>
        <w:rPr>
          <w:rFonts w:ascii="Arial" w:eastAsia="Arial" w:hAnsi="Arial" w:cs="Arial"/>
          <w:sz w:val="15"/>
        </w:rPr>
        <w:t>2 / 2</w:t>
      </w:r>
    </w:p>
    <w:p w14:paraId="61F4E358" w14:textId="77777777" w:rsidR="00B15DCB" w:rsidRDefault="00B15DCB">
      <w:pPr>
        <w:sectPr w:rsidR="00B15D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301" w:bottom="449" w:left="1418" w:header="720" w:footer="580" w:gutter="0"/>
          <w:cols w:space="720"/>
        </w:sectPr>
      </w:pPr>
    </w:p>
    <w:p w14:paraId="0AC29F62" w14:textId="77777777" w:rsidR="00B15DCB" w:rsidRDefault="00593F84">
      <w:pPr>
        <w:spacing w:after="286"/>
        <w:ind w:left="-2"/>
      </w:pPr>
      <w:r>
        <w:rPr>
          <w:noProof/>
        </w:rPr>
        <w:drawing>
          <wp:inline distT="0" distB="0" distL="0" distR="0" wp14:anchorId="656CFB0E" wp14:editId="20E83542">
            <wp:extent cx="5401310" cy="1391920"/>
            <wp:effectExtent l="0" t="0" r="0" b="0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9221B" w14:textId="77777777" w:rsidR="00B15DCB" w:rsidRDefault="00593F84">
      <w:pPr>
        <w:pStyle w:val="Ttulo1"/>
        <w:numPr>
          <w:ilvl w:val="0"/>
          <w:numId w:val="0"/>
        </w:numPr>
        <w:spacing w:after="254"/>
        <w:ind w:right="2"/>
        <w:jc w:val="center"/>
      </w:pPr>
      <w:r>
        <w:rPr>
          <w:rFonts w:ascii="Liberation Serif" w:eastAsia="Liberation Serif" w:hAnsi="Liberation Serif" w:cs="Liberation Serif"/>
          <w:sz w:val="24"/>
        </w:rPr>
        <w:t>DECRETO</w:t>
      </w:r>
    </w:p>
    <w:p w14:paraId="474E45CB" w14:textId="77777777" w:rsidR="00B15DCB" w:rsidRDefault="00593F84">
      <w:pPr>
        <w:spacing w:after="5" w:line="250" w:lineRule="auto"/>
        <w:ind w:left="-5" w:right="3" w:hanging="10"/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En virtud de las facultades legalmente conferidas en el artículo 21.1 de la Ley 7/1985, de 2 de abril, Reguladora de las Bases de Régimen Local, en relación con el artículo 79 del Reglamento de Organización, Funcionamiento y Régimen Jurídico de las Entidades </w:t>
      </w:r>
    </w:p>
    <w:p w14:paraId="20D84A60" w14:textId="77777777" w:rsidR="00B15DCB" w:rsidRDefault="00593F84">
      <w:pPr>
        <w:spacing w:after="264" w:line="250" w:lineRule="auto"/>
        <w:ind w:left="-5" w:right="3" w:hanging="10"/>
        <w:jc w:val="both"/>
      </w:pPr>
      <w:r>
        <w:rPr>
          <w:rFonts w:ascii="Liberation Serif" w:eastAsia="Liberation Serif" w:hAnsi="Liberation Serif" w:cs="Liberation Serif"/>
          <w:sz w:val="24"/>
        </w:rPr>
        <w:t>Locales aprobado por Real Decreto 2568/1986, de 28 de noviembre,</w:t>
      </w:r>
    </w:p>
    <w:p w14:paraId="24A9FF3F" w14:textId="77777777" w:rsidR="00B15DCB" w:rsidRDefault="00593F84">
      <w:pPr>
        <w:pStyle w:val="Ttulo1"/>
        <w:numPr>
          <w:ilvl w:val="0"/>
          <w:numId w:val="0"/>
        </w:numPr>
        <w:spacing w:after="254"/>
        <w:jc w:val="center"/>
      </w:pPr>
      <w:r>
        <w:rPr>
          <w:rFonts w:ascii="Liberation Serif" w:eastAsia="Liberation Serif" w:hAnsi="Liberation Serif" w:cs="Liberation Serif"/>
          <w:sz w:val="24"/>
        </w:rPr>
        <w:t>RESUELVO</w:t>
      </w:r>
    </w:p>
    <w:p w14:paraId="28B1DA79" w14:textId="77777777" w:rsidR="00B15DCB" w:rsidRDefault="00593F84">
      <w:pPr>
        <w:spacing w:after="276" w:line="240" w:lineRule="auto"/>
        <w:jc w:val="both"/>
      </w:pPr>
      <w:r>
        <w:rPr>
          <w:rFonts w:ascii="Liberation Serif" w:eastAsia="Liberation Serif" w:hAnsi="Liberation Serif" w:cs="Liberation Serif"/>
          <w:b/>
          <w:sz w:val="24"/>
        </w:rPr>
        <w:t>PRIMERO.</w:t>
      </w:r>
      <w:r>
        <w:rPr>
          <w:rFonts w:ascii="Liberation Serif" w:eastAsia="Liberation Serif" w:hAnsi="Liberation Serif" w:cs="Liberation Serif"/>
          <w:sz w:val="24"/>
        </w:rPr>
        <w:t xml:space="preserve"> Convocar </w:t>
      </w:r>
      <w:r>
        <w:rPr>
          <w:rFonts w:ascii="Liberation Serif" w:eastAsia="Liberation Serif" w:hAnsi="Liberation Serif" w:cs="Liberation Serif"/>
          <w:b/>
          <w:sz w:val="24"/>
        </w:rPr>
        <w:t xml:space="preserve">SESIÓN EXTRAORDINARIA URGENTE del Pleno </w:t>
      </w:r>
      <w:r>
        <w:rPr>
          <w:rFonts w:ascii="Liberation Serif" w:eastAsia="Liberation Serif" w:hAnsi="Liberation Serif" w:cs="Liberation Serif"/>
          <w:b/>
          <w:sz w:val="24"/>
        </w:rPr>
        <w:t xml:space="preserve">Corporativo, a desarrollar en el Salón de Plenos de la Casa Consistorial, el día </w:t>
      </w: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14</w:t>
      </w:r>
      <w:r>
        <w:rPr>
          <w:rFonts w:ascii="Liberation Serif" w:eastAsia="Liberation Serif" w:hAnsi="Liberation Serif" w:cs="Liberation Serif"/>
          <w:b/>
          <w:sz w:val="24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de mayo de 2024, a las 9:00 horas.</w:t>
      </w:r>
    </w:p>
    <w:p w14:paraId="4A170B7B" w14:textId="77777777" w:rsidR="00B15DCB" w:rsidRDefault="00593F84">
      <w:pPr>
        <w:spacing w:after="266" w:line="250" w:lineRule="auto"/>
        <w:ind w:left="-5" w:right="3" w:hanging="10"/>
        <w:jc w:val="both"/>
      </w:pPr>
      <w:r>
        <w:rPr>
          <w:rFonts w:ascii="Liberation Serif" w:eastAsia="Liberation Serif" w:hAnsi="Liberation Serif" w:cs="Liberation Serif"/>
          <w:b/>
          <w:sz w:val="24"/>
        </w:rPr>
        <w:t>SEGUNDO.</w:t>
      </w:r>
      <w:r>
        <w:rPr>
          <w:rFonts w:ascii="Liberation Serif" w:eastAsia="Liberation Serif" w:hAnsi="Liberation Serif" w:cs="Liberation Serif"/>
          <w:sz w:val="24"/>
        </w:rPr>
        <w:t xml:space="preserve"> Que por la Secretaría se lleven a cabo los trámites legales oportunos para la convocatoria y notificación de los miembros de la Corporación.</w:t>
      </w:r>
    </w:p>
    <w:p w14:paraId="71203803" w14:textId="77777777" w:rsidR="00B15DCB" w:rsidRDefault="00593F84">
      <w:pPr>
        <w:spacing w:after="264" w:line="250" w:lineRule="auto"/>
        <w:ind w:left="-5" w:right="3" w:hanging="10"/>
        <w:jc w:val="both"/>
      </w:pPr>
      <w:r>
        <w:rPr>
          <w:rFonts w:ascii="Liberation Serif" w:eastAsia="Liberation Serif" w:hAnsi="Liberation Serif" w:cs="Liberation Serif"/>
          <w:b/>
          <w:sz w:val="24"/>
        </w:rPr>
        <w:t>TERCERO.</w:t>
      </w:r>
      <w:r>
        <w:rPr>
          <w:rFonts w:ascii="Liberation Serif" w:eastAsia="Liberation Serif" w:hAnsi="Liberation Serif" w:cs="Liberation Serif"/>
          <w:sz w:val="24"/>
        </w:rPr>
        <w:t xml:space="preserve"> Fijar el siguiente</w:t>
      </w:r>
    </w:p>
    <w:p w14:paraId="7C11AC1E" w14:textId="77777777" w:rsidR="00B15DCB" w:rsidRDefault="00593F84">
      <w:pPr>
        <w:pStyle w:val="Ttulo1"/>
        <w:numPr>
          <w:ilvl w:val="0"/>
          <w:numId w:val="0"/>
        </w:numPr>
        <w:spacing w:after="254"/>
        <w:ind w:right="2"/>
        <w:jc w:val="center"/>
      </w:pPr>
      <w:r>
        <w:rPr>
          <w:rFonts w:ascii="Liberation Serif" w:eastAsia="Liberation Serif" w:hAnsi="Liberation Serif" w:cs="Liberation Serif"/>
          <w:sz w:val="24"/>
        </w:rPr>
        <w:t>ORDEN DEL DÍA</w:t>
      </w:r>
    </w:p>
    <w:p w14:paraId="4D0503CB" w14:textId="77777777" w:rsidR="00B15DCB" w:rsidRDefault="00593F84">
      <w:pPr>
        <w:spacing w:after="266" w:line="250" w:lineRule="auto"/>
        <w:ind w:left="-5" w:right="3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PRIMERO</w:t>
      </w:r>
      <w:r>
        <w:rPr>
          <w:rFonts w:ascii="Liberation Serif" w:eastAsia="Liberation Serif" w:hAnsi="Liberation Serif" w:cs="Liberation Serif"/>
          <w:b/>
          <w:sz w:val="24"/>
        </w:rPr>
        <w:t>.</w:t>
      </w:r>
      <w:r>
        <w:rPr>
          <w:rFonts w:ascii="Liberation Serif" w:eastAsia="Liberation Serif" w:hAnsi="Liberation Serif" w:cs="Liberation Serif"/>
          <w:sz w:val="24"/>
        </w:rPr>
        <w:t xml:space="preserve"> PRONUNCIAMIENTO DEL PLENO SOBRE LA URGENCIA DE LA SESIÓN.</w:t>
      </w:r>
    </w:p>
    <w:p w14:paraId="546F5730" w14:textId="77777777" w:rsidR="00B15DCB" w:rsidRDefault="00593F84">
      <w:pPr>
        <w:spacing w:after="5" w:line="250" w:lineRule="auto"/>
        <w:ind w:left="-5" w:right="3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4FF168" wp14:editId="20ECE0C0">
                <wp:simplePos x="0" y="0"/>
                <wp:positionH relativeFrom="page">
                  <wp:posOffset>6768593</wp:posOffset>
                </wp:positionH>
                <wp:positionV relativeFrom="page">
                  <wp:posOffset>6629706</wp:posOffset>
                </wp:positionV>
                <wp:extent cx="447948" cy="3693998"/>
                <wp:effectExtent l="0" t="0" r="0" b="0"/>
                <wp:wrapSquare wrapText="bothSides"/>
                <wp:docPr id="2424" name="Group 2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948" cy="3693998"/>
                          <a:chOff x="0" y="0"/>
                          <a:chExt cx="447948" cy="3693998"/>
                        </a:xfrm>
                      </wpg:grpSpPr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1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" name="Rectangle 218"/>
                        <wps:cNvSpPr/>
                        <wps:spPr>
                          <a:xfrm rot="-5399999">
                            <a:off x="-1701912" y="1160443"/>
                            <a:ext cx="2373423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657A8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HQ63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 rot="-5399999">
                            <a:off x="-1073492" y="1788865"/>
                            <a:ext cx="2373423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90DC9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ALHJX6XQZYZ65R33P9QP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 rot="-5399999">
                            <a:off x="-3249967" y="-540010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86BA7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 rot="-5399999">
                            <a:off x="-3080651" y="-370693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A984A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 rot="-5399999">
                            <a:off x="-951125" y="1911613"/>
                            <a:ext cx="243554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55C82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4WD3DML3J942QH3MCTQJF6HR6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 rot="-5399999">
                            <a:off x="-804591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3A22A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 rot="-5399999">
                            <a:off x="-1699640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1CB08" w14:textId="77777777" w:rsidR="00B15DCB" w:rsidRDefault="00593F84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3 de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24" style="width:35.2715pt;height:290.866pt;position:absolute;mso-position-horizontal-relative:page;mso-position-horizontal:absolute;margin-left:532.96pt;mso-position-vertical-relative:page;margin-top:522.024pt;" coordsize="4479,36939">
                <v:shape id="Picture 204" style="position:absolute;width:4445;height:4445;left:0;top:32494;rotation:-89;" filled="f">
                  <v:imagedata r:id="rId16"/>
                </v:shape>
                <v:rect id="Rectangle 218" style="position:absolute;width:23734;height:1132;left:-17019;top:1160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HQ63 </w:t>
                        </w:r>
                      </w:p>
                    </w:txbxContent>
                  </v:textbox>
                </v:rect>
                <v:rect id="Rectangle 217" style="position:absolute;width:23734;height:1132;left:-10734;top:1788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ALHJX6XQZYZ65R33P9QP</w:t>
                        </w:r>
                      </w:p>
                    </w:txbxContent>
                  </v:textbox>
                </v:rect>
                <v:rect id="Rectangle 220" style="position:absolute;width:42373;height:1132;left:-32499;top:-540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19" style="position:absolute;width:42373;height:1132;left:-30806;top:-37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14" style="position:absolute;width:24355;height:1132;left:-9511;top:1911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4WD3DML3J942QH3MCTQJF6HR6 </w:t>
                        </w:r>
                      </w:p>
                    </w:txbxContent>
                  </v:textbox>
                </v:rect>
                <v:rect id="Rectangle 215" style="position:absolute;width:22948;height:1132;left:-8045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216" style="position:absolute;width:42373;height:1132;left:-169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3 de 3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76E18B" wp14:editId="7DB7696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63981" cy="10692003"/>
                <wp:effectExtent l="0" t="0" r="0" b="0"/>
                <wp:wrapSquare wrapText="bothSides"/>
                <wp:docPr id="2425" name="Group 2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981" cy="10692003"/>
                          <a:chOff x="0" y="0"/>
                          <a:chExt cx="863981" cy="10692003"/>
                        </a:xfrm>
                      </wpg:grpSpPr>
                      <wps:wsp>
                        <wps:cNvPr id="208" name="Shape 208"/>
                        <wps:cNvSpPr/>
                        <wps:spPr>
                          <a:xfrm>
                            <a:off x="254000" y="1397000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254000" y="4389501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0" y="0"/>
                            <a:ext cx="863981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81" h="10692003">
                                <a:moveTo>
                                  <a:pt x="0" y="0"/>
                                </a:moveTo>
                                <a:lnTo>
                                  <a:pt x="863981" y="0"/>
                                </a:lnTo>
                                <a:lnTo>
                                  <a:pt x="863981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25" style="width:68.03pt;height:841.89pt;position:absolute;mso-position-horizontal-relative:page;mso-position-horizontal:absolute;margin-left:0pt;mso-position-vertical-relative:page;margin-top:0pt;" coordsize="8639,106920">
                <v:shape id="Shape 208" style="position:absolute;width:3683;height:29290;left:2540;top:13970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209" style="position:absolute;width:3683;height:29290;left:2540;top:43895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2769" style="position:absolute;width:8639;height:106920;left:0;top:0;" coordsize="863981,10692003" path="m0,0l863981,0l863981,10692003l0,10692003l0,0">
                  <v:stroke weight="0pt" endcap="flat" joinstyle="miter" miterlimit="10" on="false" color="#000000" opacity="0"/>
                  <v:fill on="true" color="#ffffff"/>
                </v:shape>
                <w10:wrap type="square"/>
              </v:group>
            </w:pict>
          </mc:Fallback>
        </mc:AlternateContent>
      </w: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SEGUNDO</w:t>
      </w:r>
      <w:r>
        <w:rPr>
          <w:rFonts w:ascii="Liberation Serif" w:eastAsia="Liberation Serif" w:hAnsi="Liberation Serif" w:cs="Liberation Serif"/>
          <w:b/>
          <w:sz w:val="24"/>
        </w:rPr>
        <w:t xml:space="preserve">. </w:t>
      </w:r>
      <w:r>
        <w:rPr>
          <w:rFonts w:ascii="Liberation Serif" w:eastAsia="Liberation Serif" w:hAnsi="Liberation Serif" w:cs="Liberation Serif"/>
          <w:sz w:val="24"/>
          <w:u w:val="single" w:color="000000"/>
        </w:rPr>
        <w:t>Expediente número 1102/2024</w:t>
      </w:r>
      <w:r>
        <w:rPr>
          <w:rFonts w:ascii="Liberation Serif" w:eastAsia="Liberation Serif" w:hAnsi="Liberation Serif" w:cs="Liberation Serif"/>
          <w:sz w:val="24"/>
        </w:rPr>
        <w:t xml:space="preserve">. DESIGNACIÓN DE MIEMBROS TITULARES Y SUPLENTES DE LAS MESAS ELECTORALES.  Elecciones al </w:t>
      </w:r>
    </w:p>
    <w:p w14:paraId="4E70C17A" w14:textId="77777777" w:rsidR="00B15DCB" w:rsidRDefault="00593F84">
      <w:pPr>
        <w:spacing w:after="266" w:line="250" w:lineRule="auto"/>
        <w:ind w:left="-5" w:right="3" w:hanging="10"/>
        <w:jc w:val="both"/>
      </w:pPr>
      <w:r>
        <w:rPr>
          <w:rFonts w:ascii="Liberation Serif" w:eastAsia="Liberation Serif" w:hAnsi="Liberation Serif" w:cs="Liberation Serif"/>
          <w:sz w:val="24"/>
        </w:rPr>
        <w:t>Parlamento Europeo a celebrar el 9 de junio de 2024, conforme al Real Decreto 363/2024, de 9 de abril, por el que se convocan Elecciones de Diputados y Diputadas al Parlamento Europeo.</w:t>
      </w:r>
    </w:p>
    <w:p w14:paraId="56BB3485" w14:textId="77777777" w:rsidR="00B15DCB" w:rsidRDefault="00593F84">
      <w:pPr>
        <w:spacing w:after="5" w:line="250" w:lineRule="auto"/>
        <w:ind w:left="-5" w:right="3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TERCERO</w:t>
      </w:r>
      <w:r>
        <w:rPr>
          <w:rFonts w:ascii="Liberation Serif" w:eastAsia="Liberation Serif" w:hAnsi="Liberation Serif" w:cs="Liberation Serif"/>
          <w:b/>
          <w:sz w:val="24"/>
        </w:rPr>
        <w:t xml:space="preserve">. </w:t>
      </w:r>
      <w:r>
        <w:rPr>
          <w:rFonts w:ascii="Liberation Serif" w:eastAsia="Liberation Serif" w:hAnsi="Liberation Serif" w:cs="Liberation Serif"/>
          <w:sz w:val="24"/>
          <w:u w:val="single" w:color="000000"/>
        </w:rPr>
        <w:t>Expediente número 1014/2024</w:t>
      </w:r>
      <w:r>
        <w:rPr>
          <w:rFonts w:ascii="Liberation Serif" w:eastAsia="Liberation Serif" w:hAnsi="Liberation Serif" w:cs="Liberation Serif"/>
          <w:sz w:val="24"/>
        </w:rPr>
        <w:t>. Acuerdo que proceda sobre</w:t>
      </w:r>
      <w:r>
        <w:rPr>
          <w:rFonts w:ascii="Liberation Serif" w:eastAsia="Liberation Serif" w:hAnsi="Liberation Serif" w:cs="Liberation Serif"/>
          <w:b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</w:rPr>
        <w:t xml:space="preserve">PROPUESTA </w:t>
      </w:r>
    </w:p>
    <w:p w14:paraId="66DAABEE" w14:textId="77777777" w:rsidR="00B15DCB" w:rsidRDefault="00593F84">
      <w:pPr>
        <w:spacing w:after="5" w:line="250" w:lineRule="auto"/>
        <w:ind w:left="-5" w:right="3" w:hanging="10"/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DE ALCALDÍA AL PLENO DE LA CORPORACIÓN: ACUERDO PARA LA </w:t>
      </w:r>
    </w:p>
    <w:p w14:paraId="6E02AC97" w14:textId="77777777" w:rsidR="00B15DCB" w:rsidRDefault="00593F84">
      <w:pPr>
        <w:spacing w:after="5" w:line="250" w:lineRule="auto"/>
        <w:ind w:left="-5" w:right="3" w:hanging="10"/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INTERPOSICIÓN DE RECURSO CONTENCIOSO-ADMINISTRATIVO FRENTE A </w:t>
      </w:r>
    </w:p>
    <w:p w14:paraId="77A4029B" w14:textId="77777777" w:rsidR="00B15DCB" w:rsidRDefault="00593F84">
      <w:pPr>
        <w:spacing w:after="5" w:line="250" w:lineRule="auto"/>
        <w:ind w:left="-5" w:right="3" w:hanging="10"/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LAS RESOLUCIONES DE APROBACIÓN DE LOS EXPEDIENTES DE DESLINDE </w:t>
      </w:r>
    </w:p>
    <w:p w14:paraId="6A04E7EC" w14:textId="77777777" w:rsidR="00B15DCB" w:rsidRDefault="00593F84">
      <w:pPr>
        <w:spacing w:after="5" w:line="250" w:lineRule="auto"/>
        <w:ind w:left="-5" w:right="3" w:hanging="10"/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DE LOS BIENES DE DOMINIO PÚBLICO MARÍTIMO-TERRESTRE, </w:t>
      </w:r>
    </w:p>
    <w:p w14:paraId="59422D10" w14:textId="77777777" w:rsidR="00B15DCB" w:rsidRDefault="00593F84">
      <w:pPr>
        <w:spacing w:after="5" w:line="250" w:lineRule="auto"/>
        <w:ind w:left="-5" w:right="3" w:hanging="10"/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PUBLICADAS POR LA DIRECCIÓN GENERAL DE LA COSTA Y EL MAR DEL </w:t>
      </w:r>
    </w:p>
    <w:p w14:paraId="5AC7A0F8" w14:textId="77777777" w:rsidR="00B15DCB" w:rsidRDefault="00593F84">
      <w:pPr>
        <w:spacing w:after="542" w:line="250" w:lineRule="auto"/>
        <w:ind w:left="-5" w:right="3" w:hanging="10"/>
        <w:jc w:val="both"/>
      </w:pPr>
      <w:r>
        <w:rPr>
          <w:rFonts w:ascii="Liberation Serif" w:eastAsia="Liberation Serif" w:hAnsi="Liberation Serif" w:cs="Liberation Serif"/>
          <w:sz w:val="24"/>
        </w:rPr>
        <w:t>MINISTERIO PARA LA TRANSICIÓN ECOLÓGICA Y EL RETO DEMOGRÁFICO DEL GOBIERNO DE ESPAÑA</w:t>
      </w:r>
    </w:p>
    <w:p w14:paraId="377721FC" w14:textId="77777777" w:rsidR="00B15DCB" w:rsidRDefault="00593F84">
      <w:pPr>
        <w:spacing w:after="264" w:line="250" w:lineRule="auto"/>
        <w:ind w:left="-5" w:right="3" w:hanging="10"/>
        <w:jc w:val="both"/>
      </w:pPr>
      <w:r>
        <w:rPr>
          <w:rFonts w:ascii="Liberation Serif" w:eastAsia="Liberation Serif" w:hAnsi="Liberation Serif" w:cs="Liberation Serif"/>
          <w:sz w:val="24"/>
        </w:rPr>
        <w:t>En Valle Gran Rey, a la fecha de la firma electrónica.</w:t>
      </w:r>
    </w:p>
    <w:p w14:paraId="705F9CDB" w14:textId="77777777" w:rsidR="00B15DCB" w:rsidRDefault="00593F84">
      <w:pPr>
        <w:pStyle w:val="Ttulo2"/>
        <w:spacing w:after="352" w:line="259" w:lineRule="auto"/>
        <w:ind w:right="4"/>
      </w:pPr>
      <w:r>
        <w:t>DOCUMENTO FIRMADO ELECTRÓNICAMENTE</w:t>
      </w:r>
    </w:p>
    <w:p w14:paraId="1F11755F" w14:textId="77777777" w:rsidR="00B15DCB" w:rsidRDefault="00593F84">
      <w:pPr>
        <w:spacing w:after="157" w:line="257" w:lineRule="auto"/>
        <w:ind w:left="10" w:hanging="10"/>
        <w:jc w:val="center"/>
      </w:pPr>
      <w:r>
        <w:rPr>
          <w:rFonts w:ascii="DejaVu Sans" w:eastAsia="DejaVu Sans" w:hAnsi="DejaVu Sans" w:cs="DejaVu Sans"/>
          <w:sz w:val="16"/>
        </w:rPr>
        <w:t>Ayuntamiento de Valle Gran Rey. C.I.F.: P 3804900 C. C/ El Caidero, 16. La Calera. 38870. Valle Gran Rey. La Gomera. Tfno.:  922 805 000/001</w:t>
      </w:r>
    </w:p>
    <w:p w14:paraId="7BD08211" w14:textId="77777777" w:rsidR="00B15DCB" w:rsidRDefault="00593F84">
      <w:pPr>
        <w:spacing w:after="157" w:line="257" w:lineRule="auto"/>
        <w:ind w:left="10" w:right="9" w:hanging="10"/>
        <w:jc w:val="center"/>
      </w:pPr>
      <w:r>
        <w:rPr>
          <w:rFonts w:ascii="DejaVu Sans" w:eastAsia="DejaVu Sans" w:hAnsi="DejaVu Sans" w:cs="DejaVu Sans"/>
          <w:sz w:val="16"/>
        </w:rPr>
        <w:t>Fax: 922 805 637.- Email: informacion@vallegranrey.es. - Web: www.vallegranrey.es</w:t>
      </w:r>
    </w:p>
    <w:sectPr w:rsidR="00B15DC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06" w:right="1698" w:bottom="1440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858B9" w14:textId="77777777" w:rsidR="00593F84" w:rsidRDefault="00593F84">
      <w:pPr>
        <w:spacing w:after="0" w:line="240" w:lineRule="auto"/>
      </w:pPr>
      <w:r>
        <w:separator/>
      </w:r>
    </w:p>
  </w:endnote>
  <w:endnote w:type="continuationSeparator" w:id="0">
    <w:p w14:paraId="43414052" w14:textId="77777777" w:rsidR="00593F84" w:rsidRDefault="0059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notTrueType/>
    <w:pitch w:val="default"/>
  </w:font>
  <w:font w:name="DejaVu Sans">
    <w:panose1 w:val="020B06030308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C3E53" w14:textId="77777777" w:rsidR="00B15DCB" w:rsidRDefault="00593F84">
    <w:pPr>
      <w:spacing w:after="0"/>
      <w:ind w:left="-1418" w:right="10604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670036D" wp14:editId="32402BC3">
          <wp:simplePos x="0" y="0"/>
          <wp:positionH relativeFrom="page">
            <wp:posOffset>6768212</wp:posOffset>
          </wp:positionH>
          <wp:positionV relativeFrom="page">
            <wp:posOffset>9879076</wp:posOffset>
          </wp:positionV>
          <wp:extent cx="444500" cy="444500"/>
          <wp:effectExtent l="0" t="0" r="0" b="0"/>
          <wp:wrapSquare wrapText="bothSides"/>
          <wp:docPr id="81" name="Picture 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5399999">
                    <a:off x="0" y="0"/>
                    <a:ext cx="4445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32360" w14:textId="77777777" w:rsidR="00B15DCB" w:rsidRDefault="00593F84">
    <w:pPr>
      <w:spacing w:after="0"/>
      <w:ind w:left="-1418" w:right="10604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2DBB666" wp14:editId="21F149BD">
          <wp:simplePos x="0" y="0"/>
          <wp:positionH relativeFrom="page">
            <wp:posOffset>6768212</wp:posOffset>
          </wp:positionH>
          <wp:positionV relativeFrom="page">
            <wp:posOffset>9879076</wp:posOffset>
          </wp:positionV>
          <wp:extent cx="444500" cy="444500"/>
          <wp:effectExtent l="0" t="0" r="0" b="0"/>
          <wp:wrapSquare wrapText="bothSides"/>
          <wp:docPr id="1500669923" name="Picture 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5399999">
                    <a:off x="0" y="0"/>
                    <a:ext cx="4445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D179E" w14:textId="77777777" w:rsidR="00B15DCB" w:rsidRDefault="00593F84">
    <w:pPr>
      <w:spacing w:after="0"/>
      <w:ind w:left="-1418" w:right="10604"/>
    </w:pPr>
    <w:r>
      <w:rPr>
        <w:noProof/>
      </w:rPr>
      <w:drawing>
        <wp:anchor distT="0" distB="0" distL="114300" distR="114300" simplePos="0" relativeHeight="251663360" behindDoc="0" locked="0" layoutInCell="1" allowOverlap="0" wp14:anchorId="38826000" wp14:editId="7CA9B231">
          <wp:simplePos x="0" y="0"/>
          <wp:positionH relativeFrom="page">
            <wp:posOffset>6768212</wp:posOffset>
          </wp:positionH>
          <wp:positionV relativeFrom="page">
            <wp:posOffset>9879076</wp:posOffset>
          </wp:positionV>
          <wp:extent cx="444500" cy="444500"/>
          <wp:effectExtent l="0" t="0" r="0" b="0"/>
          <wp:wrapSquare wrapText="bothSides"/>
          <wp:docPr id="262568780" name="Picture 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5399999">
                    <a:off x="0" y="0"/>
                    <a:ext cx="4445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CECF" w14:textId="77777777" w:rsidR="00B15DCB" w:rsidRDefault="00B15DC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5B506" w14:textId="77777777" w:rsidR="00B15DCB" w:rsidRDefault="00B15DC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FBA6D" w14:textId="77777777" w:rsidR="00B15DCB" w:rsidRDefault="00B15D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9903E" w14:textId="77777777" w:rsidR="00593F84" w:rsidRDefault="00593F84">
      <w:pPr>
        <w:spacing w:after="0" w:line="240" w:lineRule="auto"/>
      </w:pPr>
      <w:r>
        <w:separator/>
      </w:r>
    </w:p>
  </w:footnote>
  <w:footnote w:type="continuationSeparator" w:id="0">
    <w:p w14:paraId="08ACB8B1" w14:textId="77777777" w:rsidR="00593F84" w:rsidRDefault="0059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2DFD9" w14:textId="77777777" w:rsidR="00B15DCB" w:rsidRDefault="00593F84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DD3D5FC" wp14:editId="52C4FB6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45" name="Group 2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4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F8459" w14:textId="77777777" w:rsidR="00B15DCB" w:rsidRDefault="00593F84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9ECF2CF" wp14:editId="422BD3F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37" name="Group 2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3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042C6" w14:textId="77777777" w:rsidR="00B15DCB" w:rsidRDefault="00593F84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0A6939A" wp14:editId="517960C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629" name="Group 2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2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507C" w14:textId="77777777" w:rsidR="00B15DCB" w:rsidRDefault="00593F84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5260BF9" wp14:editId="6FA600D5">
              <wp:simplePos x="0" y="0"/>
              <wp:positionH relativeFrom="page">
                <wp:posOffset>6768211</wp:posOffset>
              </wp:positionH>
              <wp:positionV relativeFrom="page">
                <wp:posOffset>9879203</wp:posOffset>
              </wp:positionV>
              <wp:extent cx="444500" cy="444500"/>
              <wp:effectExtent l="0" t="0" r="0" b="0"/>
              <wp:wrapNone/>
              <wp:docPr id="2662" name="Group 26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500" cy="444500"/>
                        <a:chOff x="0" y="0"/>
                        <a:chExt cx="444500" cy="444500"/>
                      </a:xfrm>
                    </wpg:grpSpPr>
                    <pic:pic xmlns:pic="http://schemas.openxmlformats.org/drawingml/2006/picture">
                      <pic:nvPicPr>
                        <pic:cNvPr id="2663" name="Picture 26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1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62" style="width:35pt;height:35pt;position:absolute;z-index:-2147483648;mso-position-horizontal-relative:page;mso-position-horizontal:absolute;margin-left:532.93pt;mso-position-vertical-relative:page;margin-top:777.89pt;" coordsize="4445,4445">
              <v:shape id="Picture 2663" style="position:absolute;width:4445;height:4445;left:0;top:0;rotation:-89;" filled="f">
                <v:imagedata r:id="rId16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D98EB" w14:textId="77777777" w:rsidR="00B15DCB" w:rsidRDefault="00593F84"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E7AE01E" wp14:editId="5AF4B8BC">
              <wp:simplePos x="0" y="0"/>
              <wp:positionH relativeFrom="page">
                <wp:posOffset>6768211</wp:posOffset>
              </wp:positionH>
              <wp:positionV relativeFrom="page">
                <wp:posOffset>9879203</wp:posOffset>
              </wp:positionV>
              <wp:extent cx="444500" cy="444500"/>
              <wp:effectExtent l="0" t="0" r="0" b="0"/>
              <wp:wrapNone/>
              <wp:docPr id="2658" name="Group 26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500" cy="444500"/>
                        <a:chOff x="0" y="0"/>
                        <a:chExt cx="444500" cy="444500"/>
                      </a:xfrm>
                    </wpg:grpSpPr>
                    <pic:pic xmlns:pic="http://schemas.openxmlformats.org/drawingml/2006/picture">
                      <pic:nvPicPr>
                        <pic:cNvPr id="2659" name="Picture 26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1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58" style="width:35pt;height:35pt;position:absolute;z-index:-2147483648;mso-position-horizontal-relative:page;mso-position-horizontal:absolute;margin-left:532.93pt;mso-position-vertical-relative:page;margin-top:777.89pt;" coordsize="4445,4445">
              <v:shape id="Picture 2659" style="position:absolute;width:4445;height:4445;left:0;top:0;rotation:-89;" filled="f">
                <v:imagedata r:id="rId16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2E069" w14:textId="77777777" w:rsidR="00B15DCB" w:rsidRDefault="00593F84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95FFC54" wp14:editId="72602244">
              <wp:simplePos x="0" y="0"/>
              <wp:positionH relativeFrom="page">
                <wp:posOffset>6768211</wp:posOffset>
              </wp:positionH>
              <wp:positionV relativeFrom="page">
                <wp:posOffset>9879203</wp:posOffset>
              </wp:positionV>
              <wp:extent cx="444500" cy="444500"/>
              <wp:effectExtent l="0" t="0" r="0" b="0"/>
              <wp:wrapNone/>
              <wp:docPr id="2654" name="Group 26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500" cy="444500"/>
                        <a:chOff x="0" y="0"/>
                        <a:chExt cx="444500" cy="444500"/>
                      </a:xfrm>
                    </wpg:grpSpPr>
                    <pic:pic xmlns:pic="http://schemas.openxmlformats.org/drawingml/2006/picture">
                      <pic:nvPicPr>
                        <pic:cNvPr id="2655" name="Picture 26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1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54" style="width:35pt;height:35pt;position:absolute;z-index:-2147483648;mso-position-horizontal-relative:page;mso-position-horizontal:absolute;margin-left:532.93pt;mso-position-vertical-relative:page;margin-top:777.89pt;" coordsize="4445,4445">
              <v:shape id="Picture 2655" style="position:absolute;width:4445;height:4445;left:0;top:0;rotation:-89;" filled="f">
                <v:imagedata r:id="rId16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8301D"/>
    <w:multiLevelType w:val="hybridMultilevel"/>
    <w:tmpl w:val="21F4153A"/>
    <w:lvl w:ilvl="0" w:tplc="ABC89EBC">
      <w:start w:val="100"/>
      <w:numFmt w:val="upperRoman"/>
      <w:pStyle w:val="Ttulo1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CE5F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B298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3677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86A3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CF2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EC2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0D8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C867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68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CB"/>
    <w:rsid w:val="00307AD3"/>
    <w:rsid w:val="00593F84"/>
    <w:rsid w:val="00B1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6FFD"/>
  <w15:docId w15:val="{BF6D5B02-3C9C-4E4A-922A-261819B4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1"/>
      </w:numPr>
      <w:spacing w:after="275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 w:line="240" w:lineRule="auto"/>
      <w:ind w:right="11"/>
      <w:jc w:val="center"/>
      <w:outlineLvl w:val="1"/>
    </w:pPr>
    <w:rPr>
      <w:rFonts w:ascii="Liberation Serif" w:eastAsia="Liberation Serif" w:hAnsi="Liberation Serif" w:cs="Liberation Serif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ar">
    <w:name w:val="Título 2 Car"/>
    <w:link w:val="Ttulo2"/>
    <w:rPr>
      <w:rFonts w:ascii="Liberation Serif" w:eastAsia="Liberation Serif" w:hAnsi="Liberation Serif" w:cs="Liberation Serif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0.jp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g"/><Relationship Id="rId22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6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6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6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2024-11-11T13:23:00Z</dcterms:created>
  <dcterms:modified xsi:type="dcterms:W3CDTF">2024-11-11T13:23:00Z</dcterms:modified>
</cp:coreProperties>
</file>